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24" w:rsidRPr="00DF24C5" w:rsidRDefault="00C701E0" w:rsidP="00C701E0">
      <w:pPr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B21924" w:rsidRPr="00DF24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Форма заявки</w:t>
      </w:r>
    </w:p>
    <w:p w:rsidR="00B21924" w:rsidRPr="00DF24C5" w:rsidRDefault="00B21924" w:rsidP="00C701E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F24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DF24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участие в конкурсном отборе на соискание статуса</w:t>
      </w:r>
    </w:p>
    <w:p w:rsidR="00B21924" w:rsidRPr="00A17378" w:rsidRDefault="00B21924" w:rsidP="00C701E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F24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proofErr w:type="gramEnd"/>
      <w:r w:rsidRPr="00DF24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инновационной площадки</w:t>
      </w:r>
    </w:p>
    <w:tbl>
      <w:tblPr>
        <w:tblW w:w="10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4090"/>
        <w:gridCol w:w="5811"/>
      </w:tblGrid>
      <w:tr w:rsidR="00B21924" w:rsidRPr="001253C7">
        <w:tc>
          <w:tcPr>
            <w:tcW w:w="411" w:type="dxa"/>
            <w:vMerge w:val="restart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B21924" w:rsidRPr="001253C7" w:rsidRDefault="00AA2464" w:rsidP="00BD68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60460">
              <w:rPr>
                <w:rFonts w:ascii="Times New Roman" w:hAnsi="Times New Roman" w:cs="Times New Roman"/>
                <w:sz w:val="26"/>
                <w:szCs w:val="26"/>
              </w:rPr>
              <w:t>униципальное</w:t>
            </w:r>
            <w:proofErr w:type="gramEnd"/>
            <w:r w:rsidRPr="00C60460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460">
              <w:rPr>
                <w:rFonts w:ascii="Times New Roman" w:hAnsi="Times New Roman" w:cs="Times New Roman"/>
                <w:sz w:val="26"/>
                <w:szCs w:val="26"/>
              </w:rPr>
              <w:t>27» («Средняя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460">
              <w:rPr>
                <w:rFonts w:ascii="Times New Roman" w:hAnsi="Times New Roman" w:cs="Times New Roman"/>
                <w:sz w:val="26"/>
                <w:szCs w:val="26"/>
              </w:rPr>
              <w:t>27»)</w:t>
            </w:r>
          </w:p>
        </w:tc>
      </w:tr>
      <w:tr w:rsidR="00B21924" w:rsidRPr="001253C7">
        <w:tc>
          <w:tcPr>
            <w:tcW w:w="411" w:type="dxa"/>
            <w:vMerge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организации- координатора (полное и краткое)</w:t>
            </w:r>
          </w:p>
        </w:tc>
        <w:tc>
          <w:tcPr>
            <w:tcW w:w="5811" w:type="dxa"/>
          </w:tcPr>
          <w:p w:rsidR="00B21924" w:rsidRPr="001253C7" w:rsidRDefault="00AA2464" w:rsidP="00BD68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60460">
              <w:rPr>
                <w:rFonts w:ascii="Times New Roman" w:hAnsi="Times New Roman" w:cs="Times New Roman"/>
                <w:sz w:val="26"/>
                <w:szCs w:val="26"/>
              </w:rPr>
              <w:t>униципальное</w:t>
            </w:r>
            <w:proofErr w:type="gramEnd"/>
            <w:r w:rsidRPr="00C60460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460">
              <w:rPr>
                <w:rFonts w:ascii="Times New Roman" w:hAnsi="Times New Roman" w:cs="Times New Roman"/>
                <w:sz w:val="26"/>
                <w:szCs w:val="26"/>
              </w:rPr>
              <w:t>27» («Средняя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460">
              <w:rPr>
                <w:rFonts w:ascii="Times New Roman" w:hAnsi="Times New Roman" w:cs="Times New Roman"/>
                <w:sz w:val="26"/>
                <w:szCs w:val="26"/>
              </w:rPr>
              <w:t>27»)</w:t>
            </w:r>
          </w:p>
        </w:tc>
      </w:tr>
      <w:tr w:rsidR="00B21924" w:rsidRPr="001253C7">
        <w:tc>
          <w:tcPr>
            <w:tcW w:w="411" w:type="dxa"/>
            <w:vMerge w:val="restart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BD68F7" w:rsidRDefault="00AA2464" w:rsidP="00BD68F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150052, г. Ярославль, ул. Труфанова, д. 4</w:t>
            </w:r>
          </w:p>
          <w:p w:rsidR="00AA2464" w:rsidRPr="006B53CF" w:rsidRDefault="00AA2464" w:rsidP="00BD68F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: 8(4852) 56-96-94</w:t>
            </w:r>
          </w:p>
          <w:p w:rsidR="00AA2464" w:rsidRPr="006B53CF" w:rsidRDefault="00AA2464" w:rsidP="00BD68F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proofErr w:type="gram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: 8(4852) 30-46-73</w:t>
            </w:r>
          </w:p>
          <w:p w:rsidR="00AA2464" w:rsidRPr="006B53CF" w:rsidRDefault="00AA2464" w:rsidP="00BD68F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электронная</w:t>
            </w:r>
            <w:proofErr w:type="gram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 xml:space="preserve"> почта: yarsch027@yandex.ru</w:t>
            </w:r>
          </w:p>
          <w:p w:rsidR="00B21924" w:rsidRPr="001253C7" w:rsidRDefault="00AA2464" w:rsidP="00BD68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proofErr w:type="gram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: https://school27.edu.yar.ru/</w:t>
            </w:r>
          </w:p>
        </w:tc>
      </w:tr>
      <w:tr w:rsidR="00B21924" w:rsidRPr="001253C7">
        <w:tc>
          <w:tcPr>
            <w:tcW w:w="411" w:type="dxa"/>
            <w:vMerge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AA2464" w:rsidRPr="006B53CF" w:rsidRDefault="00AA2464" w:rsidP="00AA246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150052, г. Ярославль, ул. Труфанова, д. 4</w:t>
            </w:r>
          </w:p>
          <w:p w:rsidR="00AA2464" w:rsidRPr="006B53CF" w:rsidRDefault="00AA2464" w:rsidP="00AA246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: 8(4852) 56-96-94</w:t>
            </w:r>
          </w:p>
          <w:p w:rsidR="00AA2464" w:rsidRPr="006B53CF" w:rsidRDefault="00AA2464" w:rsidP="00AA246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proofErr w:type="gram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: 8(4852) 30-46-73</w:t>
            </w:r>
          </w:p>
          <w:p w:rsidR="00AA2464" w:rsidRPr="006B53CF" w:rsidRDefault="00AA2464" w:rsidP="00AA246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электронная</w:t>
            </w:r>
            <w:proofErr w:type="gram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 xml:space="preserve"> почта: yarsch027@yandex.ru</w:t>
            </w:r>
          </w:p>
          <w:p w:rsidR="00B21924" w:rsidRPr="001253C7" w:rsidRDefault="00AA2464" w:rsidP="00AA246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proofErr w:type="gram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: https://school27.edu.yar.ru/</w:t>
            </w:r>
          </w:p>
        </w:tc>
      </w:tr>
      <w:tr w:rsidR="00B21924" w:rsidRPr="001253C7">
        <w:tc>
          <w:tcPr>
            <w:tcW w:w="411" w:type="dxa"/>
            <w:vMerge w:val="restart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811" w:type="dxa"/>
          </w:tcPr>
          <w:p w:rsidR="00B21924" w:rsidRPr="001253C7" w:rsidRDefault="00AA246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Средней школы</w:t>
            </w:r>
            <w:r w:rsidRPr="0087371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71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B53C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Волчихина</w:t>
            </w:r>
            <w:proofErr w:type="spell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 xml:space="preserve"> Инна Валентиновна</w:t>
            </w:r>
          </w:p>
        </w:tc>
      </w:tr>
      <w:tr w:rsidR="00B21924" w:rsidRPr="001253C7">
        <w:tc>
          <w:tcPr>
            <w:tcW w:w="411" w:type="dxa"/>
            <w:vMerge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811" w:type="dxa"/>
          </w:tcPr>
          <w:p w:rsidR="00B21924" w:rsidRPr="001253C7" w:rsidRDefault="00AA246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Средней школы</w:t>
            </w:r>
            <w:r w:rsidRPr="0087371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71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B53C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>Волчихина</w:t>
            </w:r>
            <w:proofErr w:type="spellEnd"/>
            <w:r w:rsidRPr="006B53CF">
              <w:rPr>
                <w:rFonts w:ascii="Times New Roman" w:hAnsi="Times New Roman" w:cs="Times New Roman"/>
                <w:sz w:val="26"/>
                <w:szCs w:val="26"/>
              </w:rPr>
              <w:t xml:space="preserve"> Инна Валентиновна</w:t>
            </w:r>
          </w:p>
        </w:tc>
      </w:tr>
      <w:tr w:rsidR="00B21924" w:rsidRPr="001253C7">
        <w:tc>
          <w:tcPr>
            <w:tcW w:w="411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B21924" w:rsidRPr="003D0C00" w:rsidRDefault="003D0C00" w:rsidP="00960BB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3D0C00">
              <w:rPr>
                <w:rFonts w:ascii="Times New Roman" w:hAnsi="Times New Roman" w:cs="Times New Roman"/>
                <w:bCs/>
                <w:sz w:val="28"/>
                <w:szCs w:val="26"/>
                <w:lang w:eastAsia="ru-RU"/>
              </w:rPr>
              <w:t xml:space="preserve">«Технология </w:t>
            </w:r>
            <w:proofErr w:type="spellStart"/>
            <w:r w:rsidRPr="003D0C00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Pr="003D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B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C00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 w:rsidR="00960BB3">
              <w:rPr>
                <w:rFonts w:ascii="Times New Roman" w:hAnsi="Times New Roman" w:cs="Times New Roman"/>
                <w:sz w:val="28"/>
                <w:szCs w:val="28"/>
              </w:rPr>
              <w:t xml:space="preserve"> («Обучение действием»)</w:t>
            </w:r>
            <w:r w:rsidRPr="003D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C00">
              <w:rPr>
                <w:rFonts w:ascii="Times New Roman" w:hAnsi="Times New Roman" w:cs="Times New Roman"/>
                <w:bCs/>
                <w:sz w:val="28"/>
                <w:szCs w:val="26"/>
                <w:lang w:eastAsia="ru-RU"/>
              </w:rPr>
              <w:t>как средство повышения эффективности</w:t>
            </w:r>
            <w:r w:rsidR="00960BB3">
              <w:rPr>
                <w:rFonts w:ascii="Times New Roman" w:hAnsi="Times New Roman" w:cs="Times New Roman"/>
                <w:bCs/>
                <w:sz w:val="28"/>
                <w:szCs w:val="26"/>
                <w:lang w:eastAsia="ru-RU"/>
              </w:rPr>
              <w:t xml:space="preserve"> </w:t>
            </w:r>
            <w:r w:rsidR="00BD68F7">
              <w:rPr>
                <w:rFonts w:ascii="Times New Roman" w:hAnsi="Times New Roman" w:cs="Times New Roman"/>
                <w:bCs/>
                <w:sz w:val="28"/>
                <w:szCs w:val="26"/>
                <w:lang w:eastAsia="ru-RU"/>
              </w:rPr>
              <w:t xml:space="preserve">воспитательной деятельности </w:t>
            </w:r>
            <w:r w:rsidRPr="003D0C00">
              <w:rPr>
                <w:rFonts w:ascii="Times New Roman" w:hAnsi="Times New Roman" w:cs="Times New Roman"/>
                <w:bCs/>
                <w:sz w:val="28"/>
                <w:szCs w:val="26"/>
                <w:lang w:eastAsia="ru-RU"/>
              </w:rPr>
              <w:t xml:space="preserve">в </w:t>
            </w:r>
            <w:r w:rsidR="00A17378">
              <w:rPr>
                <w:rFonts w:ascii="Times New Roman" w:hAnsi="Times New Roman" w:cs="Times New Roman"/>
                <w:bCs/>
                <w:sz w:val="28"/>
                <w:szCs w:val="26"/>
                <w:lang w:eastAsia="ru-RU"/>
              </w:rPr>
              <w:t>ОО</w:t>
            </w:r>
            <w:r w:rsidRPr="003D0C00">
              <w:rPr>
                <w:rFonts w:ascii="Times New Roman" w:hAnsi="Times New Roman" w:cs="Times New Roman"/>
                <w:bCs/>
                <w:sz w:val="28"/>
                <w:szCs w:val="26"/>
                <w:lang w:eastAsia="ru-RU"/>
              </w:rPr>
              <w:t xml:space="preserve">» </w:t>
            </w:r>
          </w:p>
        </w:tc>
      </w:tr>
      <w:tr w:rsidR="00B21924" w:rsidRPr="001253C7">
        <w:tc>
          <w:tcPr>
            <w:tcW w:w="411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B21924" w:rsidRPr="001253C7" w:rsidRDefault="00AA246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МИП</w:t>
            </w:r>
          </w:p>
        </w:tc>
      </w:tr>
      <w:tr w:rsidR="00B21924" w:rsidRPr="001253C7">
        <w:tc>
          <w:tcPr>
            <w:tcW w:w="411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 xml:space="preserve">Опыт инновационной </w:t>
            </w:r>
            <w:proofErr w:type="gramStart"/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1253C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(</w:t>
            </w:r>
            <w:proofErr w:type="gramEnd"/>
            <w:r w:rsidRPr="001253C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указать наименование проекта </w:t>
            </w:r>
            <w:r w:rsidRPr="001253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(программы), сроки реализации, виды работ, выполненные в ходе реализации проекта(программы)</w:t>
            </w:r>
          </w:p>
        </w:tc>
        <w:tc>
          <w:tcPr>
            <w:tcW w:w="5811" w:type="dxa"/>
          </w:tcPr>
          <w:p w:rsidR="00AA2464" w:rsidRPr="009D5781" w:rsidRDefault="00AA2464" w:rsidP="00AA24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781">
              <w:rPr>
                <w:rFonts w:ascii="Times New Roman" w:hAnsi="Times New Roman" w:cs="Times New Roman"/>
                <w:b/>
                <w:sz w:val="26"/>
                <w:szCs w:val="26"/>
              </w:rPr>
              <w:t>«Средняя школа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5781">
              <w:rPr>
                <w:rFonts w:ascii="Times New Roman" w:hAnsi="Times New Roman" w:cs="Times New Roman"/>
                <w:b/>
                <w:sz w:val="26"/>
                <w:szCs w:val="26"/>
              </w:rPr>
              <w:t>27»</w:t>
            </w:r>
          </w:p>
          <w:p w:rsidR="00AA2464" w:rsidRPr="009D5781" w:rsidRDefault="00AA2464" w:rsidP="00AA2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781">
              <w:rPr>
                <w:rFonts w:ascii="Times New Roman" w:hAnsi="Times New Roman" w:cs="Times New Roman"/>
                <w:sz w:val="26"/>
                <w:szCs w:val="26"/>
              </w:rPr>
              <w:t xml:space="preserve">МРЦ «Модель и алгоритм деятельности ОУ в условиях реализации ФГОС ООО» (2015 - 2016 г. г.): открытые уроки, занятия внеурочной </w:t>
            </w:r>
            <w:r w:rsidRPr="009D57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для школ МСО, семинар – практикум.</w:t>
            </w:r>
          </w:p>
          <w:p w:rsidR="00AA2464" w:rsidRPr="009D5781" w:rsidRDefault="00AA2464" w:rsidP="00AA2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781">
              <w:rPr>
                <w:rFonts w:ascii="Times New Roman" w:hAnsi="Times New Roman" w:cs="Times New Roman"/>
                <w:sz w:val="26"/>
                <w:szCs w:val="26"/>
              </w:rPr>
              <w:t>МРЦ «Создание муниципальной системы сопровождения профессионального самоопределения обучающихся» (2016-2017 г. г.): организация профессиональных проб для учащихся, проведение семинаров, игр.</w:t>
            </w:r>
          </w:p>
          <w:p w:rsidR="00AA2464" w:rsidRPr="009D5781" w:rsidRDefault="00AA2464" w:rsidP="00AA2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781">
              <w:rPr>
                <w:rFonts w:ascii="Times New Roman" w:hAnsi="Times New Roman" w:cs="Times New Roman"/>
                <w:sz w:val="26"/>
                <w:szCs w:val="26"/>
              </w:rPr>
              <w:t xml:space="preserve">МРЦ «Сетевое взаимодействие ОО при реализации образовательных программ профильного и </w:t>
            </w:r>
            <w:proofErr w:type="spellStart"/>
            <w:r w:rsidRPr="009D5781">
              <w:rPr>
                <w:rFonts w:ascii="Times New Roman" w:hAnsi="Times New Roman" w:cs="Times New Roman"/>
                <w:sz w:val="26"/>
                <w:szCs w:val="26"/>
              </w:rPr>
              <w:t>предпрофильного</w:t>
            </w:r>
            <w:proofErr w:type="spellEnd"/>
            <w:r w:rsidRPr="009D5781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обучения» (2016-2017 г. г.): апробация модели сетевых профильных групп, разработка профильных программ и курсов внеурочной деятельности, семинары – практикумы.</w:t>
            </w:r>
          </w:p>
          <w:p w:rsidR="00AA2464" w:rsidRPr="009D5781" w:rsidRDefault="00AA2464" w:rsidP="00AA2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781">
              <w:rPr>
                <w:rFonts w:ascii="Times New Roman" w:hAnsi="Times New Roman" w:cs="Times New Roman"/>
                <w:sz w:val="26"/>
                <w:szCs w:val="26"/>
              </w:rPr>
              <w:t xml:space="preserve">МРЦ «Сетевое взаимодействие ОО при реализации образовательных программ профильного и </w:t>
            </w:r>
            <w:proofErr w:type="spellStart"/>
            <w:r w:rsidRPr="009D5781">
              <w:rPr>
                <w:rFonts w:ascii="Times New Roman" w:hAnsi="Times New Roman" w:cs="Times New Roman"/>
                <w:sz w:val="26"/>
                <w:szCs w:val="26"/>
              </w:rPr>
              <w:t>предпрофильного</w:t>
            </w:r>
            <w:proofErr w:type="spellEnd"/>
            <w:r w:rsidRPr="009D5781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обучения» (2017-2018 г. г.): апробация модели сетевых профильных групп, разработка профильных программ и курсов внеурочной деятельности, семинары – практикумы.</w:t>
            </w:r>
          </w:p>
          <w:p w:rsidR="00AA2464" w:rsidRDefault="00AA2464" w:rsidP="00AA24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781">
              <w:rPr>
                <w:rFonts w:ascii="Times New Roman" w:hAnsi="Times New Roman" w:cs="Times New Roman"/>
                <w:sz w:val="26"/>
                <w:szCs w:val="26"/>
              </w:rPr>
              <w:t>МРЦ «Организационно - методическая поддержка перехода на ФГОС СОО общеобразовательных организаций г. Ярославля» (2018 - 2019 г. г.): разработка учебных планов СОО, формирование учебного плана по профилям обучения, семинары – практикумы.</w:t>
            </w:r>
          </w:p>
          <w:p w:rsidR="00AA2464" w:rsidRDefault="00AA2464" w:rsidP="00AA246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МРЦ «Лаборатория воспитания» (2021 – 2023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.): разработка и апробация модели педагогического сопровождения достижения успеха учащимися в различных сферах общественной жизни, семинары – практикумы.</w:t>
            </w:r>
          </w:p>
          <w:p w:rsidR="00B21924" w:rsidRPr="001253C7" w:rsidRDefault="00AA2464" w:rsidP="00AA2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Инновационная площадка ФГБНУ «ИИДСВ РАО» «Научно методические основы воспитания в общеобразовательной организации (2021 – 2022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.): корректировка Рабочей программы воспитания, разработка материалов в составе работы лабораторий «Классное руководство»,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Кинопедагогика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B21924" w:rsidRPr="001253C7">
        <w:tc>
          <w:tcPr>
            <w:tcW w:w="411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90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3C7">
              <w:rPr>
                <w:rFonts w:ascii="Times New Roman" w:hAnsi="Times New Roman" w:cs="Times New Roman"/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B21924" w:rsidRPr="001253C7" w:rsidRDefault="00B21924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21924" w:rsidRPr="00A17378" w:rsidRDefault="00C701E0" w:rsidP="00C701E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B21924" w:rsidRPr="00AA2464">
        <w:rPr>
          <w:rFonts w:ascii="Times New Roman" w:hAnsi="Times New Roman" w:cs="Times New Roman"/>
          <w:b/>
          <w:sz w:val="26"/>
          <w:szCs w:val="26"/>
        </w:rPr>
        <w:t>Дата подачи заявки</w:t>
      </w:r>
      <w:r w:rsidR="00AA2464" w:rsidRPr="00AA2464">
        <w:rPr>
          <w:rFonts w:ascii="Times New Roman" w:hAnsi="Times New Roman" w:cs="Times New Roman"/>
          <w:b/>
          <w:sz w:val="26"/>
          <w:szCs w:val="26"/>
        </w:rPr>
        <w:t>: 30.05.20022</w:t>
      </w:r>
    </w:p>
    <w:p w:rsidR="00B21924" w:rsidRPr="00CF6A34" w:rsidRDefault="00B21924" w:rsidP="00DF24C5">
      <w:pPr>
        <w:jc w:val="center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CF6A34">
        <w:rPr>
          <w:rFonts w:ascii="Times New Roman" w:hAnsi="Times New Roman" w:cs="Times New Roman"/>
          <w:b/>
          <w:bCs/>
          <w:sz w:val="28"/>
          <w:szCs w:val="26"/>
          <w:lang w:eastAsia="ru-RU"/>
        </w:rPr>
        <w:lastRenderedPageBreak/>
        <w:t xml:space="preserve">Форма краткого описания проекта для участия в конкурсном отборе на соискание статуса муниципальной инновационной площадки, муниципального ресурсного центра, муниципальной </w:t>
      </w:r>
      <w:proofErr w:type="spellStart"/>
      <w:r w:rsidRPr="00CF6A34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стажировочной</w:t>
      </w:r>
      <w:proofErr w:type="spellEnd"/>
      <w:r w:rsidRPr="00CF6A34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 площадки</w:t>
      </w:r>
    </w:p>
    <w:p w:rsidR="00B21924" w:rsidRPr="00A17378" w:rsidRDefault="00BA2B89" w:rsidP="00A17378">
      <w:pPr>
        <w:jc w:val="center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CF6A34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«</w:t>
      </w:r>
      <w:r w:rsidR="002F36B4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Технология </w:t>
      </w:r>
      <w:proofErr w:type="spellStart"/>
      <w:r w:rsidR="002F36B4" w:rsidRPr="002F36B4">
        <w:rPr>
          <w:rFonts w:ascii="Times New Roman" w:hAnsi="Times New Roman" w:cs="Times New Roman"/>
          <w:b/>
          <w:sz w:val="28"/>
          <w:szCs w:val="28"/>
        </w:rPr>
        <w:t>Service</w:t>
      </w:r>
      <w:proofErr w:type="spellEnd"/>
      <w:r w:rsidR="002F3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B3">
        <w:rPr>
          <w:rFonts w:ascii="Times New Roman" w:hAnsi="Times New Roman" w:cs="Times New Roman"/>
          <w:b/>
          <w:sz w:val="28"/>
          <w:szCs w:val="28"/>
        </w:rPr>
        <w:t>–</w:t>
      </w:r>
      <w:r w:rsidR="002F3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6B4" w:rsidRPr="002F36B4">
        <w:rPr>
          <w:rFonts w:ascii="Times New Roman" w:hAnsi="Times New Roman" w:cs="Times New Roman"/>
          <w:b/>
          <w:sz w:val="28"/>
          <w:szCs w:val="28"/>
        </w:rPr>
        <w:t>learning</w:t>
      </w:r>
      <w:proofErr w:type="spellEnd"/>
      <w:r w:rsidR="00960BB3">
        <w:rPr>
          <w:rFonts w:ascii="Times New Roman" w:hAnsi="Times New Roman" w:cs="Times New Roman"/>
          <w:b/>
          <w:sz w:val="28"/>
          <w:szCs w:val="28"/>
        </w:rPr>
        <w:t xml:space="preserve"> («Обучение действием»)</w:t>
      </w:r>
      <w:r w:rsidR="002F36B4" w:rsidRPr="002F3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A34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как </w:t>
      </w:r>
      <w:r w:rsidR="003D0C00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с</w:t>
      </w:r>
      <w:r w:rsidR="00960BB3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редство повышения эффективности </w:t>
      </w:r>
      <w:r w:rsidR="00481627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воспитательной деятельности</w:t>
      </w:r>
      <w:r w:rsidR="003D0C00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A17378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в ОО</w:t>
      </w:r>
      <w:r w:rsidR="003D0C00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» </w:t>
      </w:r>
    </w:p>
    <w:p w:rsidR="00CF6A34" w:rsidRPr="00CF6A34" w:rsidRDefault="00B21924" w:rsidP="00CF6A3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F6A34">
        <w:rPr>
          <w:rFonts w:ascii="Times New Roman" w:hAnsi="Times New Roman" w:cs="Times New Roman"/>
          <w:b/>
          <w:sz w:val="28"/>
          <w:szCs w:val="26"/>
        </w:rPr>
        <w:t xml:space="preserve"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 </w:t>
      </w:r>
    </w:p>
    <w:p w:rsidR="00A17378" w:rsidRDefault="00CF6A34" w:rsidP="00CF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</w:t>
      </w:r>
      <w:r w:rsidRPr="00CF6A34">
        <w:rPr>
          <w:rFonts w:ascii="Times New Roman" w:hAnsi="Times New Roman" w:cs="Times New Roman"/>
          <w:sz w:val="28"/>
          <w:szCs w:val="26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</w:t>
      </w:r>
      <w:r w:rsidR="00960BB3">
        <w:rPr>
          <w:rFonts w:ascii="Times New Roman" w:hAnsi="Times New Roman" w:cs="Times New Roman"/>
          <w:sz w:val="28"/>
          <w:szCs w:val="26"/>
        </w:rPr>
        <w:t>.</w:t>
      </w:r>
    </w:p>
    <w:p w:rsidR="00CF6A34" w:rsidRDefault="00A17378" w:rsidP="00A173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Pr="00A173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Внедрение новых методов обучения и воспитания,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173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технологий, обеспечивающих освоение обучающимися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173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базовых навыков и умений (в том числе, по повышению 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173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обучающихся, качества математического образования).</w:t>
      </w:r>
      <w:r w:rsidR="00CF6A34" w:rsidRPr="00A17378">
        <w:rPr>
          <w:rFonts w:ascii="Times New Roman" w:hAnsi="Times New Roman" w:cs="Times New Roman"/>
          <w:sz w:val="32"/>
          <w:szCs w:val="26"/>
        </w:rPr>
        <w:t xml:space="preserve"> </w:t>
      </w:r>
    </w:p>
    <w:p w:rsidR="00960BB3" w:rsidRPr="00960BB3" w:rsidRDefault="00960BB3" w:rsidP="00A17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960BB3">
        <w:rPr>
          <w:rFonts w:ascii="Times New Roman" w:hAnsi="Times New Roman" w:cs="Times New Roman"/>
          <w:sz w:val="28"/>
          <w:szCs w:val="26"/>
        </w:rPr>
        <w:t>Формирование эффективной системы выявления, поддержки и развития способностей и талантов у детей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B21924" w:rsidRPr="00CF6A34" w:rsidRDefault="00CF6A34" w:rsidP="00CF6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F6A34">
        <w:rPr>
          <w:rFonts w:ascii="Times New Roman" w:hAnsi="Times New Roman" w:cs="Times New Roman"/>
          <w:b/>
          <w:sz w:val="28"/>
          <w:szCs w:val="26"/>
        </w:rPr>
        <w:t xml:space="preserve">2.       </w:t>
      </w:r>
      <w:r w:rsidR="00B21924" w:rsidRPr="00CF6A34">
        <w:rPr>
          <w:rFonts w:ascii="Times New Roman" w:hAnsi="Times New Roman" w:cs="Times New Roman"/>
          <w:b/>
          <w:sz w:val="28"/>
          <w:szCs w:val="26"/>
        </w:rPr>
        <w:t>Обоснование актуаль</w:t>
      </w:r>
      <w:r w:rsidRPr="00CF6A34">
        <w:rPr>
          <w:rFonts w:ascii="Times New Roman" w:hAnsi="Times New Roman" w:cs="Times New Roman"/>
          <w:b/>
          <w:sz w:val="28"/>
          <w:szCs w:val="26"/>
        </w:rPr>
        <w:t xml:space="preserve">ности и </w:t>
      </w:r>
      <w:proofErr w:type="spellStart"/>
      <w:r w:rsidRPr="00CF6A34">
        <w:rPr>
          <w:rFonts w:ascii="Times New Roman" w:hAnsi="Times New Roman" w:cs="Times New Roman"/>
          <w:b/>
          <w:sz w:val="28"/>
          <w:szCs w:val="26"/>
        </w:rPr>
        <w:t>инновационности</w:t>
      </w:r>
      <w:proofErr w:type="spellEnd"/>
      <w:r w:rsidRPr="00CF6A34">
        <w:rPr>
          <w:rFonts w:ascii="Times New Roman" w:hAnsi="Times New Roman" w:cs="Times New Roman"/>
          <w:b/>
          <w:sz w:val="28"/>
          <w:szCs w:val="26"/>
        </w:rPr>
        <w:t xml:space="preserve"> проекта</w:t>
      </w:r>
    </w:p>
    <w:p w:rsidR="00B21924" w:rsidRDefault="009E5668" w:rsidP="009E5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F7158">
        <w:rPr>
          <w:rFonts w:ascii="Times New Roman" w:hAnsi="Times New Roman" w:cs="Times New Roman"/>
          <w:sz w:val="26"/>
          <w:szCs w:val="26"/>
        </w:rPr>
        <w:t xml:space="preserve"> </w:t>
      </w:r>
      <w:r w:rsidRPr="009E5668">
        <w:rPr>
          <w:rFonts w:ascii="Times New Roman" w:hAnsi="Times New Roman" w:cs="Times New Roman"/>
          <w:sz w:val="28"/>
          <w:szCs w:val="28"/>
        </w:rPr>
        <w:t>Современное образование, рассматриваемое как социальный институт, представляет собой единство обучения и воспитания, которые реализуют основные принципы смены парадигмы с информационной, сообщающей на развивающую самостоятельную познавательную активность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560" w:rsidRDefault="009E5668" w:rsidP="001E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158">
        <w:rPr>
          <w:rFonts w:ascii="Times New Roman" w:hAnsi="Times New Roman" w:cs="Times New Roman"/>
          <w:sz w:val="28"/>
          <w:szCs w:val="28"/>
        </w:rPr>
        <w:t xml:space="preserve"> </w:t>
      </w:r>
      <w:r w:rsidRPr="009E5668">
        <w:rPr>
          <w:rFonts w:ascii="Times New Roman" w:hAnsi="Times New Roman" w:cs="Times New Roman"/>
          <w:sz w:val="28"/>
          <w:szCs w:val="28"/>
        </w:rPr>
        <w:t xml:space="preserve">В обществе существует потребность в творческой саморазвивающейся личности, способной реализовать свои </w:t>
      </w:r>
      <w:r>
        <w:rPr>
          <w:rFonts w:ascii="Times New Roman" w:hAnsi="Times New Roman" w:cs="Times New Roman"/>
          <w:sz w:val="28"/>
          <w:szCs w:val="28"/>
        </w:rPr>
        <w:t>индивидуальные личностные запро</w:t>
      </w:r>
      <w:r w:rsidRPr="009E5668">
        <w:rPr>
          <w:rFonts w:ascii="Times New Roman" w:hAnsi="Times New Roman" w:cs="Times New Roman"/>
          <w:sz w:val="28"/>
          <w:szCs w:val="28"/>
        </w:rPr>
        <w:t>сы. «Развивая себя – развиваешь обществ</w:t>
      </w:r>
      <w:r>
        <w:rPr>
          <w:rFonts w:ascii="Times New Roman" w:hAnsi="Times New Roman" w:cs="Times New Roman"/>
          <w:sz w:val="28"/>
          <w:szCs w:val="28"/>
        </w:rPr>
        <w:t>о» – тезис, отражающий в некото</w:t>
      </w:r>
      <w:r w:rsidRPr="009E5668">
        <w:rPr>
          <w:rFonts w:ascii="Times New Roman" w:hAnsi="Times New Roman" w:cs="Times New Roman"/>
          <w:sz w:val="28"/>
          <w:szCs w:val="28"/>
        </w:rPr>
        <w:t>рой степени характерный признак нового социального заказа. Современная школа призвана готов</w:t>
      </w:r>
      <w:r>
        <w:rPr>
          <w:rFonts w:ascii="Times New Roman" w:hAnsi="Times New Roman" w:cs="Times New Roman"/>
          <w:sz w:val="28"/>
          <w:szCs w:val="28"/>
        </w:rPr>
        <w:t>ить своих выпускников к «иннова</w:t>
      </w:r>
      <w:r w:rsidRPr="009E5668">
        <w:rPr>
          <w:rFonts w:ascii="Times New Roman" w:hAnsi="Times New Roman" w:cs="Times New Roman"/>
          <w:sz w:val="28"/>
          <w:szCs w:val="28"/>
        </w:rPr>
        <w:t>ционному» поведению в обществе чере</w:t>
      </w:r>
      <w:r>
        <w:rPr>
          <w:rFonts w:ascii="Times New Roman" w:hAnsi="Times New Roman" w:cs="Times New Roman"/>
          <w:sz w:val="28"/>
          <w:szCs w:val="28"/>
        </w:rPr>
        <w:t>з умения видеть проблемы в проф</w:t>
      </w:r>
      <w:r w:rsidRPr="009E5668">
        <w:rPr>
          <w:rFonts w:ascii="Times New Roman" w:hAnsi="Times New Roman" w:cs="Times New Roman"/>
          <w:sz w:val="28"/>
          <w:szCs w:val="28"/>
        </w:rPr>
        <w:t>ессиональной, социальной, бытовой сферах жизни и готовности самостоятельно их решать</w:t>
      </w:r>
      <w:r w:rsidR="001E4560">
        <w:rPr>
          <w:rFonts w:ascii="Times New Roman" w:hAnsi="Times New Roman" w:cs="Times New Roman"/>
          <w:sz w:val="28"/>
          <w:szCs w:val="28"/>
        </w:rPr>
        <w:t>.</w:t>
      </w:r>
    </w:p>
    <w:p w:rsidR="001E4560" w:rsidRDefault="002F7158" w:rsidP="001E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5668" w:rsidRPr="009E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законе от 29.12.2002 №273 ФЗ (ред. от 24.03.2021) «Об образовании в Российской Федерации» и Национальной доктрине развития образования до 2025 года главной целью развития образования определено формирование гармонично и всесторонне развитой самостоятельной, творческой, социально активной личности».</w:t>
      </w:r>
      <w:r w:rsidR="009E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560" w:rsidRPr="001E4560">
        <w:rPr>
          <w:rFonts w:ascii="Times New Roman" w:hAnsi="Times New Roman" w:cs="Times New Roman"/>
          <w:sz w:val="28"/>
          <w:szCs w:val="28"/>
        </w:rPr>
        <w:t xml:space="preserve"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объединений, в том числе</w:t>
      </w:r>
      <w:r w:rsidR="001E4560" w:rsidRPr="001E4560">
        <w:rPr>
          <w:rFonts w:ascii="Times New Roman" w:hAnsi="Times New Roman" w:cs="Times New Roman"/>
          <w:sz w:val="28"/>
          <w:szCs w:val="28"/>
        </w:rPr>
        <w:t xml:space="preserve"> волонтерских и добровольческих).</w:t>
      </w:r>
    </w:p>
    <w:p w:rsidR="002F7158" w:rsidRDefault="002F7158" w:rsidP="001E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 на уровне запроса общества и государства необходимо формировать условия для интеграции волонтёрской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17378">
        <w:rPr>
          <w:rFonts w:ascii="Times New Roman" w:hAnsi="Times New Roman" w:cs="Times New Roman"/>
          <w:sz w:val="28"/>
          <w:szCs w:val="28"/>
        </w:rPr>
        <w:t xml:space="preserve"> воспитательную деятельность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158" w:rsidRDefault="002F7158" w:rsidP="001E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ученые отмечают наличие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</w:t>
      </w:r>
      <w:r w:rsidRPr="002F7158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2F7158">
        <w:rPr>
          <w:rFonts w:ascii="Times New Roman" w:hAnsi="Times New Roman" w:cs="Times New Roman"/>
          <w:sz w:val="28"/>
          <w:szCs w:val="28"/>
        </w:rPr>
        <w:t xml:space="preserve"> значимого педагогического потенциала, под котор</w:t>
      </w:r>
      <w:r>
        <w:rPr>
          <w:rFonts w:ascii="Times New Roman" w:hAnsi="Times New Roman" w:cs="Times New Roman"/>
          <w:sz w:val="28"/>
          <w:szCs w:val="28"/>
        </w:rPr>
        <w:t>ым понимается «латентная возмож</w:t>
      </w:r>
      <w:r w:rsidRPr="002F7158">
        <w:rPr>
          <w:rFonts w:ascii="Times New Roman" w:hAnsi="Times New Roman" w:cs="Times New Roman"/>
          <w:sz w:val="28"/>
          <w:szCs w:val="28"/>
        </w:rPr>
        <w:t>ность, обес</w:t>
      </w:r>
      <w:r>
        <w:rPr>
          <w:rFonts w:ascii="Times New Roman" w:hAnsi="Times New Roman" w:cs="Times New Roman"/>
          <w:sz w:val="28"/>
          <w:szCs w:val="28"/>
        </w:rPr>
        <w:t>печивающая продуктивную социали</w:t>
      </w:r>
      <w:r w:rsidRPr="002F7158">
        <w:rPr>
          <w:rFonts w:ascii="Times New Roman" w:hAnsi="Times New Roman" w:cs="Times New Roman"/>
          <w:sz w:val="28"/>
          <w:szCs w:val="28"/>
        </w:rPr>
        <w:t xml:space="preserve">зацию молодежи в </w:t>
      </w:r>
      <w:r w:rsidRPr="002F7158">
        <w:rPr>
          <w:rFonts w:ascii="Times New Roman" w:hAnsi="Times New Roman" w:cs="Times New Roman"/>
          <w:sz w:val="28"/>
          <w:szCs w:val="28"/>
        </w:rPr>
        <w:lastRenderedPageBreak/>
        <w:t>процессе добровольческой деятельности на благо других людей и общества в целом»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71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мнению Е. В. Акимовой, «волон</w:t>
      </w:r>
      <w:r w:rsidRPr="002F7158">
        <w:rPr>
          <w:rFonts w:ascii="Times New Roman" w:hAnsi="Times New Roman" w:cs="Times New Roman"/>
          <w:sz w:val="28"/>
          <w:szCs w:val="28"/>
        </w:rPr>
        <w:t>терская деят</w:t>
      </w:r>
      <w:r>
        <w:rPr>
          <w:rFonts w:ascii="Times New Roman" w:hAnsi="Times New Roman" w:cs="Times New Roman"/>
          <w:sz w:val="28"/>
          <w:szCs w:val="28"/>
        </w:rPr>
        <w:t>ельность может и должна быть на</w:t>
      </w:r>
      <w:r w:rsidRPr="002F7158">
        <w:rPr>
          <w:rFonts w:ascii="Times New Roman" w:hAnsi="Times New Roman" w:cs="Times New Roman"/>
          <w:sz w:val="28"/>
          <w:szCs w:val="28"/>
        </w:rPr>
        <w:t>правлена на достижение педагогических целей, стать важным</w:t>
      </w:r>
      <w:r>
        <w:rPr>
          <w:rFonts w:ascii="Times New Roman" w:hAnsi="Times New Roman" w:cs="Times New Roman"/>
          <w:sz w:val="28"/>
          <w:szCs w:val="28"/>
        </w:rPr>
        <w:t xml:space="preserve"> фактором воспитания детей и мо</w:t>
      </w:r>
      <w:r w:rsidRPr="002F7158">
        <w:rPr>
          <w:rFonts w:ascii="Times New Roman" w:hAnsi="Times New Roman" w:cs="Times New Roman"/>
          <w:sz w:val="28"/>
          <w:szCs w:val="28"/>
        </w:rPr>
        <w:t>лодежи»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924" w:rsidRDefault="00481627" w:rsidP="00481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62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36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1924" w:rsidRPr="00481627">
        <w:rPr>
          <w:rFonts w:ascii="Times New Roman" w:hAnsi="Times New Roman" w:cs="Times New Roman"/>
          <w:b/>
          <w:sz w:val="28"/>
          <w:szCs w:val="28"/>
        </w:rPr>
        <w:t>Цели, задачи и основная идея (идеи) предлагаемого проекта</w:t>
      </w:r>
    </w:p>
    <w:p w:rsidR="00481627" w:rsidRPr="00481627" w:rsidRDefault="00481627" w:rsidP="004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27">
        <w:rPr>
          <w:rFonts w:ascii="Times New Roman" w:hAnsi="Times New Roman" w:cs="Times New Roman"/>
          <w:sz w:val="28"/>
          <w:szCs w:val="26"/>
        </w:rPr>
        <w:t xml:space="preserve">Цель: </w:t>
      </w:r>
      <w:r w:rsidRPr="004A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комплекса условий, направленных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волонтерских проектов патриотической и экологической направленности в процесс учебной деятельности посредством технологии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(«Обучение действием»).</w:t>
      </w:r>
    </w:p>
    <w:p w:rsidR="00481627" w:rsidRDefault="00481627" w:rsidP="00481627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481627">
        <w:rPr>
          <w:rFonts w:ascii="Times New Roman" w:hAnsi="Times New Roman" w:cs="Times New Roman"/>
          <w:sz w:val="28"/>
          <w:szCs w:val="26"/>
        </w:rPr>
        <w:t xml:space="preserve">Задачи: </w:t>
      </w:r>
    </w:p>
    <w:p w:rsidR="00481627" w:rsidRPr="00481627" w:rsidRDefault="00481627" w:rsidP="004816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74D30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774D30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Pr="00774D30">
        <w:rPr>
          <w:rFonts w:ascii="Times New Roman" w:hAnsi="Times New Roman" w:cs="Times New Roman"/>
          <w:sz w:val="28"/>
          <w:szCs w:val="28"/>
        </w:rPr>
        <w:t>правовую базу, регламентирующую</w:t>
      </w:r>
      <w:r w:rsidR="002E361B">
        <w:rPr>
          <w:rFonts w:ascii="Times New Roman" w:hAnsi="Times New Roman" w:cs="Times New Roman"/>
          <w:sz w:val="28"/>
          <w:szCs w:val="28"/>
        </w:rPr>
        <w:t xml:space="preserve"> волонтерскую деятельность </w:t>
      </w:r>
      <w:r w:rsidR="002B0EA3">
        <w:rPr>
          <w:rFonts w:ascii="Times New Roman" w:hAnsi="Times New Roman" w:cs="Times New Roman"/>
          <w:sz w:val="28"/>
          <w:szCs w:val="28"/>
        </w:rPr>
        <w:t xml:space="preserve">в </w:t>
      </w:r>
      <w:r w:rsidR="00A1737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627" w:rsidRPr="002E361B" w:rsidRDefault="002E361B" w:rsidP="004816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инструментарий </w:t>
      </w:r>
      <w:r w:rsidR="00481627" w:rsidRPr="004A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481627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481627" w:rsidRPr="002F715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481627" w:rsidRPr="002F7158">
        <w:rPr>
          <w:rFonts w:ascii="Times New Roman" w:hAnsi="Times New Roman" w:cs="Times New Roman"/>
          <w:sz w:val="28"/>
          <w:szCs w:val="28"/>
        </w:rPr>
        <w:t xml:space="preserve"> </w:t>
      </w:r>
      <w:r w:rsidR="00481627">
        <w:rPr>
          <w:rFonts w:ascii="Times New Roman" w:hAnsi="Times New Roman" w:cs="Times New Roman"/>
          <w:sz w:val="28"/>
          <w:szCs w:val="28"/>
        </w:rPr>
        <w:t>–</w:t>
      </w:r>
      <w:r w:rsidR="00481627" w:rsidRPr="002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627" w:rsidRPr="002F715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481627">
        <w:rPr>
          <w:rFonts w:ascii="Times New Roman" w:hAnsi="Times New Roman" w:cs="Times New Roman"/>
          <w:sz w:val="28"/>
          <w:szCs w:val="28"/>
        </w:rPr>
        <w:t xml:space="preserve"> («Обучение действием») </w:t>
      </w:r>
      <w:r w:rsidR="002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7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481627" w:rsidRPr="004A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361B" w:rsidRPr="002E361B" w:rsidRDefault="002E361B" w:rsidP="004816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обучения педагогов работе с технологией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(«Обучение действием»);</w:t>
      </w:r>
    </w:p>
    <w:p w:rsidR="002E361B" w:rsidRDefault="002E361B" w:rsidP="00481627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эффективное взаимодействие учитель – ученик – родитель для реализации волонтерских проектов патриотической и экологической направленности;</w:t>
      </w:r>
    </w:p>
    <w:p w:rsidR="002E361B" w:rsidRDefault="002E361B" w:rsidP="002E361B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информировать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общественность о деятельности в рамках проекта, транслировать методические разработки педагогов. </w:t>
      </w:r>
    </w:p>
    <w:p w:rsidR="002E361B" w:rsidRDefault="002E361B" w:rsidP="002E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Основная идея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использовании технологии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(«Обучение действием») для интеграции волонтерских проектов патриотической и экологической направленности в процесс учебной деятельности</w:t>
      </w:r>
      <w:r w:rsidR="00960BB3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>воспитательной деятельности</w:t>
      </w:r>
      <w:r w:rsidR="00960BB3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21924" w:rsidRDefault="002E361B" w:rsidP="002E361B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4.        </w:t>
      </w:r>
      <w:r w:rsidR="00B21924" w:rsidRPr="002E361B">
        <w:rPr>
          <w:rFonts w:ascii="Times New Roman" w:hAnsi="Times New Roman" w:cs="Times New Roman"/>
          <w:b/>
          <w:sz w:val="28"/>
          <w:szCs w:val="26"/>
        </w:rPr>
        <w:t>Срок и механизмы реализации инновационного проекта</w:t>
      </w:r>
    </w:p>
    <w:p w:rsidR="002E361B" w:rsidRPr="00774D30" w:rsidRDefault="002E361B" w:rsidP="002E361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74D30">
        <w:rPr>
          <w:rFonts w:ascii="Times New Roman" w:hAnsi="Times New Roman" w:cs="Times New Roman"/>
          <w:sz w:val="28"/>
          <w:szCs w:val="26"/>
        </w:rPr>
        <w:t>Срок: сентябрь 2022 г. – май 2023 г.</w:t>
      </w:r>
    </w:p>
    <w:p w:rsidR="002E361B" w:rsidRPr="00774D30" w:rsidRDefault="002E361B" w:rsidP="002E361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74D30">
        <w:rPr>
          <w:rFonts w:ascii="Times New Roman" w:hAnsi="Times New Roman" w:cs="Times New Roman"/>
          <w:sz w:val="28"/>
          <w:szCs w:val="26"/>
        </w:rPr>
        <w:t>I этап –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74D30">
        <w:rPr>
          <w:rFonts w:ascii="Times New Roman" w:hAnsi="Times New Roman" w:cs="Times New Roman"/>
          <w:sz w:val="28"/>
          <w:szCs w:val="26"/>
        </w:rPr>
        <w:t xml:space="preserve">аналитический: сентябрь 2022 г. </w:t>
      </w:r>
    </w:p>
    <w:p w:rsidR="002E361B" w:rsidRPr="00774D30" w:rsidRDefault="002E361B" w:rsidP="002E361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74D30">
        <w:rPr>
          <w:rFonts w:ascii="Times New Roman" w:hAnsi="Times New Roman" w:cs="Times New Roman"/>
          <w:sz w:val="28"/>
          <w:szCs w:val="26"/>
        </w:rPr>
        <w:t>II этап</w:t>
      </w:r>
      <w:r>
        <w:rPr>
          <w:rFonts w:ascii="Times New Roman" w:hAnsi="Times New Roman" w:cs="Times New Roman"/>
          <w:sz w:val="28"/>
          <w:szCs w:val="26"/>
        </w:rPr>
        <w:t xml:space="preserve"> – организационный: октябрь 2022 г. – апрель 2023</w:t>
      </w:r>
      <w:r w:rsidRPr="00774D30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2E361B" w:rsidRDefault="002E361B" w:rsidP="002E361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III этап – оценочный: май 2023</w:t>
      </w:r>
      <w:r w:rsidRPr="00774D30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2E361B" w:rsidRDefault="002E361B" w:rsidP="002E361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44"/>
      </w:tblGrid>
      <w:tr w:rsidR="00C45A0F" w:rsidRPr="00D47E2D" w:rsidTr="009014CF">
        <w:tc>
          <w:tcPr>
            <w:tcW w:w="3114" w:type="dxa"/>
            <w:shd w:val="clear" w:color="auto" w:fill="auto"/>
          </w:tcPr>
          <w:p w:rsidR="002E361B" w:rsidRPr="00D47E2D" w:rsidRDefault="002E361B" w:rsidP="009014CF">
            <w:pPr>
              <w:pStyle w:val="a9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47E2D">
              <w:rPr>
                <w:sz w:val="28"/>
                <w:szCs w:val="28"/>
                <w:lang w:eastAsia="en-US"/>
              </w:rPr>
              <w:t>Сроки проведения, этап</w:t>
            </w:r>
          </w:p>
        </w:tc>
        <w:tc>
          <w:tcPr>
            <w:tcW w:w="7081" w:type="dxa"/>
            <w:shd w:val="clear" w:color="auto" w:fill="auto"/>
          </w:tcPr>
          <w:p w:rsidR="002E361B" w:rsidRPr="00D47E2D" w:rsidRDefault="002E361B" w:rsidP="009014CF">
            <w:pPr>
              <w:pStyle w:val="a9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47E2D">
              <w:rPr>
                <w:sz w:val="28"/>
                <w:szCs w:val="28"/>
                <w:lang w:eastAsia="en-US"/>
              </w:rPr>
              <w:t>Механизмы реализации (мероприятия)</w:t>
            </w:r>
          </w:p>
        </w:tc>
      </w:tr>
      <w:tr w:rsidR="00C45A0F" w:rsidRPr="00C80E88" w:rsidTr="009014CF">
        <w:tc>
          <w:tcPr>
            <w:tcW w:w="3114" w:type="dxa"/>
            <w:shd w:val="clear" w:color="auto" w:fill="auto"/>
          </w:tcPr>
          <w:p w:rsidR="002E361B" w:rsidRPr="00C80E88" w:rsidRDefault="002E361B" w:rsidP="0090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361B" w:rsidRPr="00C80E88" w:rsidRDefault="002E361B" w:rsidP="009014CF">
            <w:pPr>
              <w:pStyle w:val="a9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:rsidR="002E361B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>- установочный педагогический совет по организации работы МИП;</w:t>
            </w:r>
          </w:p>
          <w:p w:rsidR="002E361B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>- анализ и систематизация нормативно – правовой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разработка и принятие новых нормативно – правовых документов; </w:t>
            </w:r>
          </w:p>
          <w:p w:rsidR="00C45A0F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</w:t>
            </w:r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острых социальных проблем региона (патриотическое воспитание, экология), которые могут быть решены через волонтерские проекты, а также темы, которые интересны обучающимся, учителям, родителям;  </w:t>
            </w:r>
          </w:p>
          <w:p w:rsidR="00C45A0F" w:rsidRPr="00C80E88" w:rsidRDefault="00C45A0F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отобрать в учебном плане предметы, в которые будет интегрирована волонтерская работа; </w:t>
            </w:r>
          </w:p>
          <w:p w:rsidR="002E361B" w:rsidRPr="00C80E88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оформление план – карты проекта, р</w:t>
            </w:r>
            <w:r w:rsidR="00C45A0F">
              <w:rPr>
                <w:rFonts w:ascii="Times New Roman" w:hAnsi="Times New Roman" w:cs="Times New Roman"/>
                <w:sz w:val="28"/>
                <w:szCs w:val="28"/>
              </w:rPr>
              <w:t>аспределение обязанностей.</w:t>
            </w:r>
          </w:p>
        </w:tc>
      </w:tr>
      <w:tr w:rsidR="00C45A0F" w:rsidRPr="00C80E88" w:rsidTr="009014CF">
        <w:tc>
          <w:tcPr>
            <w:tcW w:w="3114" w:type="dxa"/>
            <w:shd w:val="clear" w:color="auto" w:fill="auto"/>
          </w:tcPr>
          <w:p w:rsidR="002E361B" w:rsidRPr="00C80E88" w:rsidRDefault="002E361B" w:rsidP="0090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 – апрель 2023</w:t>
            </w: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1" w:type="dxa"/>
            <w:shd w:val="clear" w:color="auto" w:fill="auto"/>
          </w:tcPr>
          <w:p w:rsidR="00C45A0F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материалов </w:t>
            </w:r>
            <w:r w:rsidR="00C45A0F" w:rsidRPr="004A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C4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внедрения </w:t>
            </w:r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spellStart"/>
            <w:r w:rsidR="00C45A0F" w:rsidRPr="002F7158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="00C45A0F" w:rsidRPr="002F7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A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45A0F" w:rsidRPr="002F7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5A0F" w:rsidRPr="002F7158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 («Обучение действием»): программы работы, алгоритм разработки социокультурных волонтерских проектов, описание форм работы</w:t>
            </w:r>
            <w:r w:rsidR="00A17378">
              <w:rPr>
                <w:rFonts w:ascii="Times New Roman" w:hAnsi="Times New Roman" w:cs="Times New Roman"/>
                <w:sz w:val="28"/>
                <w:szCs w:val="28"/>
              </w:rPr>
              <w:t>, памятки волонтеров</w:t>
            </w:r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 и др.; </w:t>
            </w:r>
          </w:p>
          <w:p w:rsidR="00C45A0F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C45A0F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ориентированных мероприятий: мастер – классов, семинаров – практикумов для педагогического коллектива; </w:t>
            </w:r>
          </w:p>
          <w:p w:rsidR="00C45A0F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 – классов, семинаров – практикумов, </w:t>
            </w:r>
            <w:proofErr w:type="spellStart"/>
            <w:r w:rsidR="00C45A0F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 для школ г. Ярославля; </w:t>
            </w:r>
          </w:p>
          <w:p w:rsidR="002E361B" w:rsidRPr="007E24A5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A5">
              <w:rPr>
                <w:rFonts w:ascii="Times New Roman" w:hAnsi="Times New Roman" w:cs="Times New Roman"/>
                <w:sz w:val="28"/>
                <w:szCs w:val="28"/>
              </w:rPr>
              <w:t>- популяризация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рамках реализации проекта, публикации в различных источниках;</w:t>
            </w:r>
          </w:p>
          <w:p w:rsidR="002E361B" w:rsidRPr="00C80E88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A5">
              <w:rPr>
                <w:rFonts w:ascii="Times New Roman" w:hAnsi="Times New Roman" w:cs="Times New Roman"/>
                <w:sz w:val="28"/>
                <w:szCs w:val="28"/>
              </w:rPr>
              <w:t>- информирование о промежуточных результатах педагогической общественности.</w:t>
            </w: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5A0F" w:rsidRPr="00C80E88" w:rsidTr="009014CF">
        <w:tc>
          <w:tcPr>
            <w:tcW w:w="3114" w:type="dxa"/>
            <w:shd w:val="clear" w:color="auto" w:fill="auto"/>
          </w:tcPr>
          <w:p w:rsidR="002E361B" w:rsidRPr="00C80E88" w:rsidRDefault="002E361B" w:rsidP="0090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1" w:type="dxa"/>
            <w:shd w:val="clear" w:color="auto" w:fill="auto"/>
          </w:tcPr>
          <w:p w:rsidR="00C45A0F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удовлетворенности </w:t>
            </w:r>
            <w:r w:rsidR="00C45A0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учителей, родителей, принимавших участие в проекте; </w:t>
            </w:r>
          </w:p>
          <w:p w:rsidR="002E361B" w:rsidRPr="00C80E88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>- информирование об итоговых результатах педагогической общественности;</w:t>
            </w:r>
          </w:p>
          <w:p w:rsidR="002E361B" w:rsidRPr="00C80E88" w:rsidRDefault="002E361B" w:rsidP="00DB66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88">
              <w:rPr>
                <w:rFonts w:ascii="Times New Roman" w:hAnsi="Times New Roman" w:cs="Times New Roman"/>
                <w:sz w:val="28"/>
                <w:szCs w:val="28"/>
              </w:rPr>
              <w:t>- корректировка проекта с учетом полученных результатов.</w:t>
            </w:r>
          </w:p>
        </w:tc>
      </w:tr>
    </w:tbl>
    <w:p w:rsidR="002E361B" w:rsidRPr="002E361B" w:rsidRDefault="002E361B" w:rsidP="002E361B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21924" w:rsidRDefault="00C45A0F" w:rsidP="00C45A0F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45A0F">
        <w:rPr>
          <w:rFonts w:ascii="Times New Roman" w:hAnsi="Times New Roman" w:cs="Times New Roman"/>
          <w:b/>
          <w:sz w:val="28"/>
          <w:szCs w:val="26"/>
        </w:rPr>
        <w:t xml:space="preserve">5.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</w:t>
      </w:r>
      <w:r w:rsidR="00B21924" w:rsidRPr="00C45A0F">
        <w:rPr>
          <w:rFonts w:ascii="Times New Roman" w:hAnsi="Times New Roman" w:cs="Times New Roman"/>
          <w:b/>
          <w:sz w:val="28"/>
          <w:szCs w:val="26"/>
        </w:rPr>
        <w:t>Изменения в МСО, ожидаемые от реализации проекта</w:t>
      </w:r>
    </w:p>
    <w:p w:rsidR="00C45A0F" w:rsidRPr="00C45A0F" w:rsidRDefault="00DB6607" w:rsidP="00DB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 комплекс условий</w:t>
      </w:r>
      <w:r w:rsidRPr="004A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волонтерских проектов патриотической и экологической направленности в процесс учебной деятельности посредством технологии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(«Обучение действием»);</w:t>
      </w:r>
    </w:p>
    <w:p w:rsidR="00C45A0F" w:rsidRPr="00C45A0F" w:rsidRDefault="00C45A0F" w:rsidP="00DB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0F">
        <w:rPr>
          <w:rFonts w:ascii="Times New Roman" w:hAnsi="Times New Roman" w:cs="Times New Roman"/>
          <w:sz w:val="28"/>
          <w:szCs w:val="28"/>
        </w:rPr>
        <w:t xml:space="preserve">- </w:t>
      </w:r>
      <w:r w:rsidR="00DB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нормативно – правовое обеспечение и методический инструментарий </w:t>
      </w:r>
      <w:r w:rsidR="00DB6607" w:rsidRPr="004A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B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DB6607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DB6607" w:rsidRPr="002F715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DB6607" w:rsidRPr="002F7158">
        <w:rPr>
          <w:rFonts w:ascii="Times New Roman" w:hAnsi="Times New Roman" w:cs="Times New Roman"/>
          <w:sz w:val="28"/>
          <w:szCs w:val="28"/>
        </w:rPr>
        <w:t xml:space="preserve"> </w:t>
      </w:r>
      <w:r w:rsidR="00DB6607">
        <w:rPr>
          <w:rFonts w:ascii="Times New Roman" w:hAnsi="Times New Roman" w:cs="Times New Roman"/>
          <w:sz w:val="28"/>
          <w:szCs w:val="28"/>
        </w:rPr>
        <w:t>–</w:t>
      </w:r>
      <w:r w:rsidR="00DB6607" w:rsidRPr="002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607" w:rsidRPr="002F715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DB6607">
        <w:rPr>
          <w:rFonts w:ascii="Times New Roman" w:hAnsi="Times New Roman" w:cs="Times New Roman"/>
          <w:sz w:val="28"/>
          <w:szCs w:val="28"/>
        </w:rPr>
        <w:t xml:space="preserve"> («Обучение действием») </w:t>
      </w:r>
      <w:r w:rsidR="002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7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DB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B6607" w:rsidRPr="00C4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0F" w:rsidRDefault="00C45A0F" w:rsidP="00DB6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A0F">
        <w:rPr>
          <w:rFonts w:ascii="Times New Roman" w:hAnsi="Times New Roman" w:cs="Times New Roman"/>
          <w:sz w:val="28"/>
          <w:szCs w:val="28"/>
        </w:rPr>
        <w:t xml:space="preserve">- </w:t>
      </w:r>
      <w:r w:rsidR="00DB6607">
        <w:rPr>
          <w:rFonts w:ascii="Times New Roman" w:hAnsi="Times New Roman" w:cs="Times New Roman"/>
          <w:sz w:val="28"/>
          <w:szCs w:val="28"/>
        </w:rPr>
        <w:t xml:space="preserve"> </w:t>
      </w:r>
      <w:r w:rsidR="00DB6607">
        <w:rPr>
          <w:rFonts w:ascii="Times New Roman" w:hAnsi="Times New Roman" w:cs="Times New Roman"/>
          <w:sz w:val="28"/>
          <w:szCs w:val="24"/>
        </w:rPr>
        <w:t>организовано эффективное взаимодействие учитель – ученик – родитель для реализации волонтерских проектов патриотической и экологической направленности;</w:t>
      </w:r>
      <w:r w:rsidR="00DB6607" w:rsidRPr="00C4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607" w:rsidRDefault="00C45A0F" w:rsidP="00C4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F3">
        <w:rPr>
          <w:rFonts w:ascii="Times New Roman" w:hAnsi="Times New Roman" w:cs="Times New Roman"/>
          <w:sz w:val="28"/>
          <w:szCs w:val="28"/>
        </w:rPr>
        <w:t xml:space="preserve">- повышение уровня включенности </w:t>
      </w:r>
      <w:r w:rsidR="00DB6607">
        <w:rPr>
          <w:rFonts w:ascii="Times New Roman" w:hAnsi="Times New Roman" w:cs="Times New Roman"/>
          <w:sz w:val="28"/>
          <w:szCs w:val="28"/>
        </w:rPr>
        <w:t xml:space="preserve">учащихся, учителей и родителей в систему разработки и реализации волонтерских проектов патриотической и экологической направленности; </w:t>
      </w:r>
    </w:p>
    <w:p w:rsidR="005E08B8" w:rsidRDefault="00C45A0F" w:rsidP="00C4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F3">
        <w:rPr>
          <w:rFonts w:ascii="Times New Roman" w:hAnsi="Times New Roman" w:cs="Times New Roman"/>
          <w:sz w:val="28"/>
          <w:szCs w:val="28"/>
        </w:rPr>
        <w:t xml:space="preserve">- </w:t>
      </w:r>
      <w:r w:rsidR="005E08B8">
        <w:rPr>
          <w:rFonts w:ascii="Times New Roman" w:hAnsi="Times New Roman" w:cs="Times New Roman"/>
          <w:sz w:val="28"/>
          <w:szCs w:val="28"/>
        </w:rPr>
        <w:t xml:space="preserve">созданы условия для формирования </w:t>
      </w:r>
      <w:r w:rsidR="005E08B8" w:rsidRPr="009E5668">
        <w:rPr>
          <w:rFonts w:ascii="Times New Roman" w:hAnsi="Times New Roman" w:cs="Times New Roman"/>
          <w:sz w:val="28"/>
          <w:szCs w:val="28"/>
        </w:rPr>
        <w:t>творче</w:t>
      </w:r>
      <w:r w:rsidR="005E08B8">
        <w:rPr>
          <w:rFonts w:ascii="Times New Roman" w:hAnsi="Times New Roman" w:cs="Times New Roman"/>
          <w:sz w:val="28"/>
          <w:szCs w:val="28"/>
        </w:rPr>
        <w:t>ской самора</w:t>
      </w:r>
      <w:r w:rsidR="00A17378">
        <w:rPr>
          <w:rFonts w:ascii="Times New Roman" w:hAnsi="Times New Roman" w:cs="Times New Roman"/>
          <w:sz w:val="28"/>
          <w:szCs w:val="28"/>
        </w:rPr>
        <w:t>звивающейся личности учащегося.</w:t>
      </w:r>
      <w:r w:rsidR="005E08B8" w:rsidRPr="009E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0F" w:rsidRPr="002855F3" w:rsidRDefault="00C45A0F" w:rsidP="00C4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F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E0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F3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45A0F" w:rsidRPr="002855F3" w:rsidRDefault="00C45A0F" w:rsidP="00C45A0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2855F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Кадровое</w:t>
      </w:r>
      <w:r w:rsidRPr="00285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5E08B8">
        <w:rPr>
          <w:rFonts w:ascii="Times New Roman" w:hAnsi="Times New Roman" w:cs="Times New Roman"/>
          <w:sz w:val="28"/>
          <w:szCs w:val="28"/>
        </w:rPr>
        <w:t>директор, заместители директора по ВР и УВР</w:t>
      </w:r>
      <w:r w:rsidRPr="002855F3">
        <w:rPr>
          <w:rFonts w:ascii="Times New Roman" w:hAnsi="Times New Roman" w:cs="Times New Roman"/>
          <w:sz w:val="28"/>
          <w:szCs w:val="28"/>
        </w:rPr>
        <w:t>, руководители методических объединений, методиче</w:t>
      </w:r>
      <w:r w:rsidR="005E08B8">
        <w:rPr>
          <w:rFonts w:ascii="Times New Roman" w:hAnsi="Times New Roman" w:cs="Times New Roman"/>
          <w:sz w:val="28"/>
          <w:szCs w:val="28"/>
        </w:rPr>
        <w:t>ский совет, педагоги организации</w:t>
      </w:r>
      <w:r w:rsidR="00A17378">
        <w:rPr>
          <w:rFonts w:ascii="Times New Roman" w:hAnsi="Times New Roman" w:cs="Times New Roman"/>
          <w:sz w:val="28"/>
          <w:szCs w:val="28"/>
        </w:rPr>
        <w:t xml:space="preserve"> </w:t>
      </w:r>
      <w:r w:rsidR="005E08B8">
        <w:rPr>
          <w:rFonts w:ascii="Times New Roman" w:hAnsi="Times New Roman" w:cs="Times New Roman"/>
          <w:sz w:val="28"/>
          <w:szCs w:val="28"/>
        </w:rPr>
        <w:t>- исполнителя</w:t>
      </w:r>
      <w:r w:rsidRPr="002855F3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45A0F" w:rsidRPr="002855F3" w:rsidRDefault="00C45A0F" w:rsidP="00C4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F3">
        <w:rPr>
          <w:rFonts w:ascii="Times New Roman" w:hAnsi="Times New Roman" w:cs="Times New Roman"/>
          <w:i/>
          <w:sz w:val="28"/>
          <w:szCs w:val="28"/>
        </w:rPr>
        <w:t>Нормативно-правовое:</w:t>
      </w:r>
      <w:r w:rsidRPr="002855F3">
        <w:rPr>
          <w:rFonts w:ascii="Times New Roman" w:hAnsi="Times New Roman" w:cs="Times New Roman"/>
          <w:sz w:val="28"/>
          <w:szCs w:val="28"/>
        </w:rPr>
        <w:t xml:space="preserve"> локаль</w:t>
      </w:r>
      <w:r w:rsidR="005E08B8">
        <w:rPr>
          <w:rFonts w:ascii="Times New Roman" w:hAnsi="Times New Roman" w:cs="Times New Roman"/>
          <w:sz w:val="28"/>
          <w:szCs w:val="28"/>
        </w:rPr>
        <w:t>ные нормативные акты организации – исполнителя</w:t>
      </w:r>
      <w:r w:rsidRPr="002855F3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B21924" w:rsidRPr="005E08B8" w:rsidRDefault="00C45A0F" w:rsidP="005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F3">
        <w:rPr>
          <w:rFonts w:ascii="Times New Roman" w:hAnsi="Times New Roman" w:cs="Times New Roman"/>
          <w:i/>
          <w:sz w:val="28"/>
          <w:szCs w:val="28"/>
        </w:rPr>
        <w:t>Материально-техническое</w:t>
      </w:r>
      <w:r w:rsidRPr="002855F3">
        <w:rPr>
          <w:rFonts w:ascii="Times New Roman" w:hAnsi="Times New Roman" w:cs="Times New Roman"/>
          <w:sz w:val="28"/>
          <w:szCs w:val="28"/>
        </w:rPr>
        <w:t>: оборудованные помещения, компьютеры с доступом к сети Интернет, принтеры, фото-, видеотехника, микрофоны, проекторы, экраны, колонки, бумага, канцелярские принадлежности.</w:t>
      </w:r>
    </w:p>
    <w:p w:rsidR="00B21924" w:rsidRPr="00DF24C5" w:rsidRDefault="005E08B8" w:rsidP="005E0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08B8">
        <w:rPr>
          <w:rFonts w:ascii="Times New Roman" w:hAnsi="Times New Roman" w:cs="Times New Roman"/>
          <w:b/>
          <w:sz w:val="28"/>
          <w:szCs w:val="26"/>
        </w:rPr>
        <w:t xml:space="preserve">7.      </w:t>
      </w:r>
      <w:r w:rsidR="00B21924" w:rsidRPr="005E08B8">
        <w:rPr>
          <w:rFonts w:ascii="Times New Roman" w:hAnsi="Times New Roman" w:cs="Times New Roman"/>
          <w:b/>
          <w:sz w:val="28"/>
          <w:szCs w:val="26"/>
        </w:rPr>
        <w:t>Описание ожидаемых инновационных продуктов: полнота описания продуктов</w:t>
      </w:r>
    </w:p>
    <w:p w:rsidR="005E08B8" w:rsidRPr="00481627" w:rsidRDefault="005E08B8" w:rsidP="005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="00BD68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55F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внедрению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(«Обучение действием»</w:t>
      </w:r>
      <w:r w:rsidR="00A84114">
        <w:rPr>
          <w:rFonts w:ascii="Times New Roman" w:hAnsi="Times New Roman" w:cs="Times New Roman"/>
          <w:sz w:val="28"/>
          <w:szCs w:val="28"/>
        </w:rPr>
        <w:t xml:space="preserve">) в учебную и </w:t>
      </w:r>
      <w:r>
        <w:rPr>
          <w:rFonts w:ascii="Times New Roman" w:hAnsi="Times New Roman" w:cs="Times New Roman"/>
          <w:sz w:val="28"/>
          <w:szCs w:val="28"/>
        </w:rPr>
        <w:t>воспитательную деятельность</w:t>
      </w:r>
      <w:r w:rsidR="00960BB3">
        <w:rPr>
          <w:rFonts w:ascii="Times New Roman" w:hAnsi="Times New Roman" w:cs="Times New Roman"/>
          <w:sz w:val="28"/>
          <w:szCs w:val="28"/>
        </w:rPr>
        <w:t xml:space="preserve"> </w:t>
      </w:r>
      <w:r w:rsidR="00A1737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8B8" w:rsidRPr="002855F3" w:rsidRDefault="005E08B8" w:rsidP="005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D68F7" w:rsidRPr="002855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</w:t>
      </w:r>
      <w:r w:rsidR="00BD68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нормативно</w:t>
      </w:r>
      <w:r w:rsidRPr="002855F3">
        <w:rPr>
          <w:rFonts w:ascii="Times New Roman" w:hAnsi="Times New Roman" w:cs="Times New Roman"/>
          <w:sz w:val="28"/>
          <w:szCs w:val="28"/>
        </w:rPr>
        <w:t xml:space="preserve"> – правовое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158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(«Обучение действием»</w:t>
      </w:r>
      <w:r w:rsidR="00A84114">
        <w:rPr>
          <w:rFonts w:ascii="Times New Roman" w:hAnsi="Times New Roman" w:cs="Times New Roman"/>
          <w:sz w:val="28"/>
          <w:szCs w:val="28"/>
        </w:rPr>
        <w:t xml:space="preserve">) в учебную и </w:t>
      </w:r>
      <w:r>
        <w:rPr>
          <w:rFonts w:ascii="Times New Roman" w:hAnsi="Times New Roman" w:cs="Times New Roman"/>
          <w:sz w:val="28"/>
          <w:szCs w:val="28"/>
        </w:rPr>
        <w:t>воспитательную деятельность</w:t>
      </w:r>
      <w:r w:rsidR="00960BB3">
        <w:rPr>
          <w:rFonts w:ascii="Times New Roman" w:hAnsi="Times New Roman" w:cs="Times New Roman"/>
          <w:sz w:val="28"/>
          <w:szCs w:val="28"/>
        </w:rPr>
        <w:t xml:space="preserve"> </w:t>
      </w:r>
      <w:r w:rsidR="00A1737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B8" w:rsidRDefault="005E08B8" w:rsidP="005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D68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банк</w:t>
      </w:r>
      <w:r w:rsidRPr="002855F3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материалов для диссеминации опыта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интеграции волонтерских проектов в учебную деятельность </w:t>
      </w:r>
      <w:r w:rsidRPr="002855F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программы работы, алгоритм разработки социокультурных волонтерских проектов, описание форм работы</w:t>
      </w:r>
      <w:r w:rsidR="00BD68F7">
        <w:rPr>
          <w:rFonts w:ascii="Times New Roman" w:hAnsi="Times New Roman" w:cs="Times New Roman"/>
          <w:sz w:val="28"/>
          <w:szCs w:val="28"/>
        </w:rPr>
        <w:t>, памятки для волонтеров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2855F3">
        <w:rPr>
          <w:rFonts w:ascii="Times New Roman" w:hAnsi="Times New Roman" w:cs="Times New Roman"/>
          <w:sz w:val="28"/>
          <w:szCs w:val="28"/>
        </w:rPr>
        <w:t>;</w:t>
      </w:r>
    </w:p>
    <w:p w:rsidR="00BD68F7" w:rsidRPr="009B6308" w:rsidRDefault="00BD68F7" w:rsidP="005E0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55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кейсы с примерами волонтерских проектов патриотической и экологической направленности. </w:t>
      </w:r>
    </w:p>
    <w:p w:rsidR="00BD68F7" w:rsidRDefault="00BD68F7" w:rsidP="00BD68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BD68F7">
        <w:rPr>
          <w:rFonts w:ascii="Times New Roman" w:hAnsi="Times New Roman" w:cs="Times New Roman"/>
          <w:b/>
          <w:sz w:val="28"/>
          <w:szCs w:val="24"/>
        </w:rPr>
        <w:t xml:space="preserve">8.       </w:t>
      </w:r>
      <w:r w:rsidR="00B21924" w:rsidRPr="00BD68F7">
        <w:rPr>
          <w:rFonts w:ascii="Times New Roman" w:hAnsi="Times New Roman" w:cs="Times New Roman"/>
          <w:b/>
          <w:sz w:val="28"/>
          <w:szCs w:val="24"/>
        </w:rPr>
        <w:t>Возможные риски при реализации проекта (программы) и предложения организации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1924" w:rsidRPr="00BD68F7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1924" w:rsidRPr="00BD68F7">
        <w:rPr>
          <w:rFonts w:ascii="Times New Roman" w:hAnsi="Times New Roman" w:cs="Times New Roman"/>
          <w:b/>
          <w:sz w:val="28"/>
          <w:szCs w:val="24"/>
        </w:rPr>
        <w:t>соискателя по способам их преодоления</w:t>
      </w:r>
      <w:r w:rsidR="00B21924" w:rsidRPr="005E08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68F7" w:rsidRDefault="00BD68F7" w:rsidP="00BD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  заниженный</w:t>
      </w:r>
      <w:r w:rsidRPr="009B6308">
        <w:rPr>
          <w:rFonts w:ascii="Times New Roman" w:hAnsi="Times New Roman" w:cs="Times New Roman"/>
          <w:sz w:val="28"/>
          <w:szCs w:val="28"/>
        </w:rPr>
        <w:t xml:space="preserve"> уровень мотивации </w:t>
      </w:r>
      <w:r w:rsidR="00A17378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B6308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развитие может быть преодолен с помощью использования </w:t>
      </w:r>
      <w:r w:rsidRPr="009B6308">
        <w:rPr>
          <w:rFonts w:ascii="Times New Roman" w:hAnsi="Times New Roman" w:cs="Times New Roman"/>
          <w:sz w:val="28"/>
          <w:szCs w:val="28"/>
        </w:rPr>
        <w:t>творческого подхода в</w:t>
      </w:r>
      <w:r>
        <w:rPr>
          <w:rFonts w:ascii="Times New Roman" w:hAnsi="Times New Roman" w:cs="Times New Roman"/>
          <w:sz w:val="28"/>
          <w:szCs w:val="28"/>
        </w:rPr>
        <w:t xml:space="preserve"> выборе форм работы;</w:t>
      </w:r>
    </w:p>
    <w:p w:rsidR="00BD68F7" w:rsidRPr="00BD68F7" w:rsidRDefault="00BD68F7" w:rsidP="00BD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отсутствие</w:t>
      </w:r>
      <w:r w:rsidRPr="009B6308">
        <w:rPr>
          <w:rFonts w:ascii="Times New Roman" w:hAnsi="Times New Roman" w:cs="Times New Roman"/>
          <w:sz w:val="28"/>
          <w:szCs w:val="28"/>
        </w:rPr>
        <w:t xml:space="preserve"> материального поощрения за </w:t>
      </w:r>
      <w:r>
        <w:rPr>
          <w:rFonts w:ascii="Times New Roman" w:hAnsi="Times New Roman" w:cs="Times New Roman"/>
          <w:sz w:val="28"/>
          <w:szCs w:val="28"/>
        </w:rPr>
        <w:t xml:space="preserve">разработку совместно с учащимися волонтерских проектов </w:t>
      </w:r>
      <w:r w:rsidRPr="009B6308">
        <w:rPr>
          <w:rFonts w:ascii="Times New Roman" w:hAnsi="Times New Roman" w:cs="Times New Roman"/>
          <w:sz w:val="28"/>
          <w:szCs w:val="28"/>
        </w:rPr>
        <w:t>в школе можно компенсировать баллами по эффективному контракту.</w:t>
      </w:r>
    </w:p>
    <w:p w:rsidR="00BD68F7" w:rsidRDefault="00BD68F7" w:rsidP="00BD68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8F7">
        <w:rPr>
          <w:rFonts w:ascii="Times New Roman" w:hAnsi="Times New Roman" w:cs="Times New Roman"/>
          <w:b/>
          <w:sz w:val="28"/>
          <w:szCs w:val="24"/>
        </w:rPr>
        <w:t xml:space="preserve">9. </w:t>
      </w:r>
      <w:r w:rsidR="00B21924" w:rsidRPr="00BD68F7">
        <w:rPr>
          <w:rFonts w:ascii="Times New Roman" w:hAnsi="Times New Roman" w:cs="Times New Roman"/>
          <w:b/>
          <w:sz w:val="28"/>
          <w:szCs w:val="24"/>
        </w:rPr>
        <w:t>Предложения по распространению и внедрению результатов проекта в</w:t>
      </w:r>
      <w:r w:rsidR="00B21924" w:rsidRPr="00BD68F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21924" w:rsidRPr="00BD68F7">
        <w:rPr>
          <w:rFonts w:ascii="Times New Roman" w:hAnsi="Times New Roman" w:cs="Times New Roman"/>
          <w:b/>
          <w:sz w:val="26"/>
          <w:szCs w:val="26"/>
        </w:rPr>
        <w:t>МСО</w:t>
      </w:r>
    </w:p>
    <w:p w:rsidR="00BD68F7" w:rsidRPr="00BD68F7" w:rsidRDefault="00BD68F7" w:rsidP="00BD68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выступления</w:t>
      </w:r>
      <w:r w:rsidRPr="008C3E70">
        <w:rPr>
          <w:rFonts w:ascii="Times New Roman" w:hAnsi="Times New Roman" w:cs="Times New Roman"/>
          <w:sz w:val="28"/>
          <w:szCs w:val="28"/>
        </w:rPr>
        <w:t xml:space="preserve"> на научно – практических конференциях, семинарах, круглых столах;</w:t>
      </w:r>
    </w:p>
    <w:p w:rsidR="00BD68F7" w:rsidRPr="008C3E70" w:rsidRDefault="00BD68F7" w:rsidP="00BD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демонстрация</w:t>
      </w:r>
      <w:r w:rsidRPr="008C3E70">
        <w:rPr>
          <w:rFonts w:ascii="Times New Roman" w:hAnsi="Times New Roman" w:cs="Times New Roman"/>
          <w:sz w:val="28"/>
          <w:szCs w:val="28"/>
        </w:rPr>
        <w:t xml:space="preserve"> опыта работы в рамках участия в мастер</w:t>
      </w:r>
      <w:r w:rsidR="00960BB3">
        <w:rPr>
          <w:rFonts w:ascii="Times New Roman" w:hAnsi="Times New Roman" w:cs="Times New Roman"/>
          <w:sz w:val="28"/>
          <w:szCs w:val="28"/>
        </w:rPr>
        <w:t xml:space="preserve"> </w:t>
      </w:r>
      <w:r w:rsidRPr="008C3E70">
        <w:rPr>
          <w:rFonts w:ascii="Times New Roman" w:hAnsi="Times New Roman" w:cs="Times New Roman"/>
          <w:sz w:val="28"/>
          <w:szCs w:val="28"/>
        </w:rPr>
        <w:t>-</w:t>
      </w:r>
      <w:r w:rsidR="00960BB3">
        <w:rPr>
          <w:rFonts w:ascii="Times New Roman" w:hAnsi="Times New Roman" w:cs="Times New Roman"/>
          <w:sz w:val="28"/>
          <w:szCs w:val="28"/>
        </w:rPr>
        <w:t xml:space="preserve"> </w:t>
      </w:r>
      <w:r w:rsidRPr="008C3E70">
        <w:rPr>
          <w:rFonts w:ascii="Times New Roman" w:hAnsi="Times New Roman" w:cs="Times New Roman"/>
          <w:sz w:val="28"/>
          <w:szCs w:val="28"/>
        </w:rPr>
        <w:t>классах, публикации и выпуск материалов на электронных носителях;</w:t>
      </w:r>
    </w:p>
    <w:p w:rsidR="00BD68F7" w:rsidRPr="009B6308" w:rsidRDefault="00BD68F7" w:rsidP="00BD6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30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10. </w:t>
      </w:r>
      <w:r w:rsidRPr="009B6308">
        <w:rPr>
          <w:rFonts w:ascii="Times New Roman" w:hAnsi="Times New Roman" w:cs="Times New Roman"/>
          <w:b/>
          <w:sz w:val="28"/>
          <w:szCs w:val="28"/>
        </w:rPr>
        <w:t xml:space="preserve">Исполнители проекта: </w:t>
      </w:r>
    </w:p>
    <w:p w:rsidR="00BD68F7" w:rsidRPr="00C80E88" w:rsidRDefault="00BD68F7" w:rsidP="00BD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3969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«Средняя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69">
        <w:rPr>
          <w:rFonts w:ascii="Times New Roman" w:hAnsi="Times New Roman" w:cs="Times New Roman"/>
          <w:sz w:val="28"/>
          <w:szCs w:val="28"/>
        </w:rPr>
        <w:t>27»</w:t>
      </w:r>
    </w:p>
    <w:p w:rsidR="00BD68F7" w:rsidRPr="00DF24C5" w:rsidRDefault="00BD68F7" w:rsidP="00BD68F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1924" w:rsidRPr="00DF24C5" w:rsidRDefault="00B21924" w:rsidP="001B7DE1">
      <w:pPr>
        <w:rPr>
          <w:rFonts w:ascii="Times New Roman" w:hAnsi="Times New Roman" w:cs="Times New Roman"/>
          <w:sz w:val="26"/>
          <w:szCs w:val="26"/>
        </w:rPr>
      </w:pPr>
    </w:p>
    <w:p w:rsidR="00B21924" w:rsidRPr="00DF24C5" w:rsidRDefault="00B21924" w:rsidP="00DF24C5">
      <w:pPr>
        <w:pStyle w:val="4"/>
        <w:ind w:left="5103"/>
      </w:pPr>
    </w:p>
    <w:p w:rsidR="00B21924" w:rsidRDefault="00B21924" w:rsidP="00DF24C5"/>
    <w:p w:rsidR="00B21924" w:rsidRPr="00A4390B" w:rsidRDefault="00B21924" w:rsidP="00A4390B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1924" w:rsidRPr="00A4390B" w:rsidRDefault="00B21924" w:rsidP="00A4390B">
      <w:pPr>
        <w:keepNext/>
        <w:tabs>
          <w:tab w:val="left" w:pos="7371"/>
        </w:tabs>
        <w:spacing w:after="0" w:line="240" w:lineRule="auto"/>
        <w:outlineLvl w:val="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1924" w:rsidRPr="00B84818" w:rsidRDefault="00B21924" w:rsidP="00BD68F7">
      <w:pPr>
        <w:rPr>
          <w:rFonts w:ascii="Times New Roman" w:hAnsi="Times New Roman" w:cs="Times New Roman"/>
          <w:sz w:val="24"/>
          <w:szCs w:val="24"/>
        </w:rPr>
      </w:pPr>
    </w:p>
    <w:sectPr w:rsidR="00B21924" w:rsidRPr="00B84818" w:rsidSect="001B7DE1">
      <w:pgSz w:w="11906" w:h="16838"/>
      <w:pgMar w:top="28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10DD"/>
    <w:multiLevelType w:val="hybridMultilevel"/>
    <w:tmpl w:val="FCFE4328"/>
    <w:lvl w:ilvl="0" w:tplc="B91A9C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7862"/>
    <w:multiLevelType w:val="hybridMultilevel"/>
    <w:tmpl w:val="2650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76EA0"/>
    <w:multiLevelType w:val="hybridMultilevel"/>
    <w:tmpl w:val="D020D2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05912"/>
    <w:multiLevelType w:val="hybridMultilevel"/>
    <w:tmpl w:val="09845078"/>
    <w:lvl w:ilvl="0" w:tplc="C81E9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C4"/>
    <w:rsid w:val="00003437"/>
    <w:rsid w:val="00064555"/>
    <w:rsid w:val="000B5689"/>
    <w:rsid w:val="000C7729"/>
    <w:rsid w:val="000E0BE4"/>
    <w:rsid w:val="000F4425"/>
    <w:rsid w:val="00122513"/>
    <w:rsid w:val="00122F46"/>
    <w:rsid w:val="001253C7"/>
    <w:rsid w:val="0016013C"/>
    <w:rsid w:val="00196B41"/>
    <w:rsid w:val="00196C9B"/>
    <w:rsid w:val="00197679"/>
    <w:rsid w:val="001B7DE1"/>
    <w:rsid w:val="001E4560"/>
    <w:rsid w:val="001E56E3"/>
    <w:rsid w:val="00205B48"/>
    <w:rsid w:val="00215120"/>
    <w:rsid w:val="00220252"/>
    <w:rsid w:val="00234B9A"/>
    <w:rsid w:val="00235D2D"/>
    <w:rsid w:val="002B0C79"/>
    <w:rsid w:val="002B0EA3"/>
    <w:rsid w:val="002E361B"/>
    <w:rsid w:val="002E7F7C"/>
    <w:rsid w:val="002F36B4"/>
    <w:rsid w:val="002F7158"/>
    <w:rsid w:val="00315059"/>
    <w:rsid w:val="003261E6"/>
    <w:rsid w:val="003536E2"/>
    <w:rsid w:val="00353DA5"/>
    <w:rsid w:val="0035599A"/>
    <w:rsid w:val="00367843"/>
    <w:rsid w:val="00390824"/>
    <w:rsid w:val="003925CA"/>
    <w:rsid w:val="0039357D"/>
    <w:rsid w:val="003A5C90"/>
    <w:rsid w:val="003B6815"/>
    <w:rsid w:val="003D0C00"/>
    <w:rsid w:val="00424F70"/>
    <w:rsid w:val="004464F3"/>
    <w:rsid w:val="00446C89"/>
    <w:rsid w:val="00453297"/>
    <w:rsid w:val="00454A0D"/>
    <w:rsid w:val="00481627"/>
    <w:rsid w:val="004B6EB3"/>
    <w:rsid w:val="004E3FD6"/>
    <w:rsid w:val="004F564C"/>
    <w:rsid w:val="0051267C"/>
    <w:rsid w:val="00526103"/>
    <w:rsid w:val="00584CFB"/>
    <w:rsid w:val="005E08B8"/>
    <w:rsid w:val="006124F0"/>
    <w:rsid w:val="00616843"/>
    <w:rsid w:val="0063445A"/>
    <w:rsid w:val="006D0898"/>
    <w:rsid w:val="00705B7B"/>
    <w:rsid w:val="00745935"/>
    <w:rsid w:val="00755C31"/>
    <w:rsid w:val="00765817"/>
    <w:rsid w:val="0079276A"/>
    <w:rsid w:val="007965F6"/>
    <w:rsid w:val="007A3727"/>
    <w:rsid w:val="007A519D"/>
    <w:rsid w:val="007D5632"/>
    <w:rsid w:val="007E1B93"/>
    <w:rsid w:val="0082232F"/>
    <w:rsid w:val="0084581E"/>
    <w:rsid w:val="00862E31"/>
    <w:rsid w:val="008827AC"/>
    <w:rsid w:val="00892036"/>
    <w:rsid w:val="008A5B8C"/>
    <w:rsid w:val="00954E0D"/>
    <w:rsid w:val="00960BB3"/>
    <w:rsid w:val="00972220"/>
    <w:rsid w:val="0099432A"/>
    <w:rsid w:val="0099646A"/>
    <w:rsid w:val="009B1D06"/>
    <w:rsid w:val="009E5668"/>
    <w:rsid w:val="009F3310"/>
    <w:rsid w:val="009F5037"/>
    <w:rsid w:val="00A17378"/>
    <w:rsid w:val="00A340F3"/>
    <w:rsid w:val="00A4390B"/>
    <w:rsid w:val="00A742C4"/>
    <w:rsid w:val="00A84114"/>
    <w:rsid w:val="00AA2464"/>
    <w:rsid w:val="00AB3415"/>
    <w:rsid w:val="00AE2D69"/>
    <w:rsid w:val="00AF1289"/>
    <w:rsid w:val="00B15E66"/>
    <w:rsid w:val="00B21924"/>
    <w:rsid w:val="00B63FC6"/>
    <w:rsid w:val="00B81BFC"/>
    <w:rsid w:val="00B84818"/>
    <w:rsid w:val="00BA2B89"/>
    <w:rsid w:val="00BB6078"/>
    <w:rsid w:val="00BC7681"/>
    <w:rsid w:val="00BD1C4A"/>
    <w:rsid w:val="00BD4F91"/>
    <w:rsid w:val="00BD68F7"/>
    <w:rsid w:val="00BE7116"/>
    <w:rsid w:val="00C45A0F"/>
    <w:rsid w:val="00C51980"/>
    <w:rsid w:val="00C701E0"/>
    <w:rsid w:val="00CA23CF"/>
    <w:rsid w:val="00CB458D"/>
    <w:rsid w:val="00CB71C9"/>
    <w:rsid w:val="00CF6A34"/>
    <w:rsid w:val="00D1013C"/>
    <w:rsid w:val="00D6278A"/>
    <w:rsid w:val="00D66AB2"/>
    <w:rsid w:val="00DB6607"/>
    <w:rsid w:val="00DB6F73"/>
    <w:rsid w:val="00DF24C5"/>
    <w:rsid w:val="00E15903"/>
    <w:rsid w:val="00E5012F"/>
    <w:rsid w:val="00E559B6"/>
    <w:rsid w:val="00E77E9B"/>
    <w:rsid w:val="00E87CCC"/>
    <w:rsid w:val="00EF2756"/>
    <w:rsid w:val="00EF711B"/>
    <w:rsid w:val="00EF7605"/>
    <w:rsid w:val="00F101FC"/>
    <w:rsid w:val="00FB4E4C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0739D-895C-489C-AB39-0FC761C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06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F24C5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A742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124F0"/>
    <w:pPr>
      <w:ind w:left="720"/>
    </w:pPr>
  </w:style>
  <w:style w:type="table" w:customStyle="1" w:styleId="1">
    <w:name w:val="Сетка таблицы1"/>
    <w:uiPriority w:val="99"/>
    <w:rsid w:val="00954E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uiPriority w:val="99"/>
    <w:rsid w:val="0079276A"/>
  </w:style>
  <w:style w:type="character" w:styleId="a6">
    <w:name w:val="Hyperlink"/>
    <w:basedOn w:val="a0"/>
    <w:uiPriority w:val="99"/>
    <w:rsid w:val="003A5C90"/>
    <w:rPr>
      <w:color w:val="0000FF"/>
      <w:u w:val="single"/>
    </w:rPr>
  </w:style>
  <w:style w:type="character" w:styleId="a7">
    <w:name w:val="Strong"/>
    <w:basedOn w:val="a0"/>
    <w:uiPriority w:val="99"/>
    <w:qFormat/>
    <w:rsid w:val="00453297"/>
    <w:rPr>
      <w:b/>
      <w:bCs/>
    </w:rPr>
  </w:style>
  <w:style w:type="character" w:customStyle="1" w:styleId="wmi-callto">
    <w:name w:val="wmi-callto"/>
    <w:basedOn w:val="a0"/>
    <w:uiPriority w:val="99"/>
    <w:rsid w:val="003925CA"/>
  </w:style>
  <w:style w:type="character" w:styleId="a8">
    <w:name w:val="FollowedHyperlink"/>
    <w:basedOn w:val="a0"/>
    <w:uiPriority w:val="99"/>
    <w:semiHidden/>
    <w:rsid w:val="00DB6F73"/>
    <w:rPr>
      <w:color w:val="800080"/>
      <w:u w:val="single"/>
    </w:rPr>
  </w:style>
  <w:style w:type="character" w:customStyle="1" w:styleId="a5">
    <w:name w:val="Абзац списка Знак"/>
    <w:link w:val="a4"/>
    <w:locked/>
    <w:rsid w:val="00481627"/>
    <w:rPr>
      <w:rFonts w:cs="Calibri"/>
      <w:lang w:eastAsia="en-US"/>
    </w:rPr>
  </w:style>
  <w:style w:type="paragraph" w:styleId="a9">
    <w:name w:val="Normal (Web)"/>
    <w:basedOn w:val="a"/>
    <w:uiPriority w:val="99"/>
    <w:unhideWhenUsed/>
    <w:rsid w:val="002E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>SPecialiST RePack</Company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subject/>
  <dc:creator>DRO-06-02</dc:creator>
  <cp:keywords/>
  <dc:description/>
  <cp:lastModifiedBy>Лариса</cp:lastModifiedBy>
  <cp:revision>4</cp:revision>
  <dcterms:created xsi:type="dcterms:W3CDTF">2022-05-30T18:31:00Z</dcterms:created>
  <dcterms:modified xsi:type="dcterms:W3CDTF">2022-05-30T18:54:00Z</dcterms:modified>
</cp:coreProperties>
</file>